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B1E" w:rsidRDefault="00B50D8F">
      <w:r w:rsidRPr="00B50D8F">
        <w:drawing>
          <wp:inline distT="0" distB="0" distL="0" distR="0" wp14:anchorId="158AF912" wp14:editId="05849D19">
            <wp:extent cx="5940425" cy="83635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363585"/>
                    </a:xfrm>
                    <a:prstGeom prst="rect">
                      <a:avLst/>
                    </a:prstGeom>
                  </pic:spPr>
                </pic:pic>
              </a:graphicData>
            </a:graphic>
          </wp:inline>
        </w:drawing>
      </w:r>
    </w:p>
    <w:p w:rsidR="00B50D8F" w:rsidRDefault="00B50D8F"/>
    <w:p w:rsidR="00B50D8F" w:rsidRDefault="00B50D8F"/>
    <w:p w:rsidR="00B50D8F" w:rsidRDefault="00B50D8F"/>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lastRenderedPageBreak/>
        <w:t>ПОЯСНИТЕЛЬНАЯ ЗАПИСКА</w:t>
      </w: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ind w:firstLine="709"/>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Рабочая программа учебного курса «Геометрия» базового уровн</w:t>
      </w:r>
      <w:r>
        <w:rPr>
          <w:rFonts w:ascii="Times New Roman" w:eastAsia="Times New Roman" w:hAnsi="Times New Roman" w:cs="Times New Roman"/>
          <w:color w:val="000000"/>
          <w:sz w:val="24"/>
          <w:szCs w:val="24"/>
          <w:lang w:eastAsia="ru-RU"/>
        </w:rPr>
        <w:t>я для обучающихся 10 класса</w:t>
      </w:r>
      <w:r w:rsidRPr="00B50D8F">
        <w:rPr>
          <w:rFonts w:ascii="Times New Roman" w:eastAsia="Times New Roman" w:hAnsi="Times New Roman" w:cs="Times New Roman"/>
          <w:color w:val="000000"/>
          <w:sz w:val="24"/>
          <w:szCs w:val="24"/>
          <w:lang w:eastAsia="ru-RU"/>
        </w:rPr>
        <w:t xml:space="preserve">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ЦЕЛИ ИЗУЧЕНИЯ УЧЕБНОГО КУРСА</w:t>
      </w: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50D8F">
        <w:rPr>
          <w:rFonts w:ascii="Times New Roman" w:eastAsia="Times New Roman" w:hAnsi="Times New Roman" w:cs="Times New Roman"/>
          <w:color w:val="000000"/>
          <w:sz w:val="24"/>
          <w:szCs w:val="24"/>
          <w:lang w:eastAsia="ru-RU"/>
        </w:rPr>
        <w:t>метапредметных</w:t>
      </w:r>
      <w:proofErr w:type="spellEnd"/>
      <w:r w:rsidRPr="00B50D8F">
        <w:rPr>
          <w:rFonts w:ascii="Times New Roman" w:eastAsia="Times New Roman" w:hAnsi="Times New Roman" w:cs="Times New Roman"/>
          <w:color w:val="000000"/>
          <w:sz w:val="24"/>
          <w:szCs w:val="24"/>
          <w:lang w:eastAsia="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lastRenderedPageBreak/>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50D8F" w:rsidRPr="00B50D8F" w:rsidRDefault="00B50D8F" w:rsidP="00B50D8F">
      <w:pPr>
        <w:spacing w:before="100" w:beforeAutospacing="1" w:after="0" w:line="240" w:lineRule="auto"/>
        <w:ind w:firstLine="709"/>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Достижение цели освоения программы обеспечивается решением соответствующих задач. Приоритетными задачами освоения курса «Геом</w:t>
      </w:r>
      <w:r>
        <w:rPr>
          <w:rFonts w:ascii="Times New Roman" w:eastAsia="Times New Roman" w:hAnsi="Times New Roman" w:cs="Times New Roman"/>
          <w:color w:val="000000"/>
          <w:sz w:val="24"/>
          <w:szCs w:val="24"/>
          <w:lang w:eastAsia="ru-RU"/>
        </w:rPr>
        <w:t>етрии» на базовом уровне в 10 классе</w:t>
      </w:r>
      <w:r w:rsidRPr="00B50D8F">
        <w:rPr>
          <w:rFonts w:ascii="Times New Roman" w:eastAsia="Times New Roman" w:hAnsi="Times New Roman" w:cs="Times New Roman"/>
          <w:color w:val="000000"/>
          <w:sz w:val="24"/>
          <w:szCs w:val="24"/>
          <w:lang w:eastAsia="ru-RU"/>
        </w:rPr>
        <w:t xml:space="preserve"> являются: </w:t>
      </w:r>
    </w:p>
    <w:p w:rsidR="00B50D8F" w:rsidRPr="00B50D8F" w:rsidRDefault="00B50D8F" w:rsidP="00B50D8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формирование</w:t>
      </w:r>
      <w:proofErr w:type="gramEnd"/>
      <w:r w:rsidRPr="00B50D8F">
        <w:rPr>
          <w:rFonts w:ascii="Times New Roman" w:eastAsia="Times New Roman" w:hAnsi="Times New Roman" w:cs="Times New Roman"/>
          <w:color w:val="000000"/>
          <w:sz w:val="24"/>
          <w:szCs w:val="24"/>
          <w:lang w:eastAsia="ru-RU"/>
        </w:rPr>
        <w:t xml:space="preserve"> представления о геометрии как части мировой культуры и осознание её взаимосвязи с окружающим миром;</w:t>
      </w:r>
    </w:p>
    <w:p w:rsidR="00B50D8F" w:rsidRPr="00B50D8F" w:rsidRDefault="00B50D8F" w:rsidP="00B50D8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формирование</w:t>
      </w:r>
      <w:proofErr w:type="gramEnd"/>
      <w:r w:rsidRPr="00B50D8F">
        <w:rPr>
          <w:rFonts w:ascii="Times New Roman" w:eastAsia="Times New Roman" w:hAnsi="Times New Roman" w:cs="Times New Roman"/>
          <w:color w:val="000000"/>
          <w:sz w:val="24"/>
          <w:szCs w:val="24"/>
          <w:lang w:eastAsia="ru-RU"/>
        </w:rPr>
        <w:t xml:space="preserve">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50D8F" w:rsidRPr="00B50D8F" w:rsidRDefault="00B50D8F" w:rsidP="00B50D8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формирование</w:t>
      </w:r>
      <w:proofErr w:type="gramEnd"/>
      <w:r w:rsidRPr="00B50D8F">
        <w:rPr>
          <w:rFonts w:ascii="Times New Roman" w:eastAsia="Times New Roman" w:hAnsi="Times New Roman" w:cs="Times New Roman"/>
          <w:color w:val="000000"/>
          <w:sz w:val="24"/>
          <w:szCs w:val="24"/>
          <w:lang w:eastAsia="ru-RU"/>
        </w:rPr>
        <w:t xml:space="preserve"> умения распознавать на чертежах, моделях и в реальном мире многогранники и тела вращения; </w:t>
      </w:r>
    </w:p>
    <w:p w:rsidR="00B50D8F" w:rsidRPr="00B50D8F" w:rsidRDefault="00B50D8F" w:rsidP="00B50D8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овладение</w:t>
      </w:r>
      <w:proofErr w:type="gramEnd"/>
      <w:r w:rsidRPr="00B50D8F">
        <w:rPr>
          <w:rFonts w:ascii="Times New Roman" w:eastAsia="Times New Roman" w:hAnsi="Times New Roman" w:cs="Times New Roman"/>
          <w:color w:val="000000"/>
          <w:sz w:val="24"/>
          <w:szCs w:val="24"/>
          <w:lang w:eastAsia="ru-RU"/>
        </w:rPr>
        <w:t xml:space="preserve"> методами решения задач на построения на изображениях пространственных фигур; </w:t>
      </w:r>
    </w:p>
    <w:p w:rsidR="00B50D8F" w:rsidRPr="00B50D8F" w:rsidRDefault="00B50D8F" w:rsidP="00B50D8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формирование</w:t>
      </w:r>
      <w:proofErr w:type="gramEnd"/>
      <w:r w:rsidRPr="00B50D8F">
        <w:rPr>
          <w:rFonts w:ascii="Times New Roman" w:eastAsia="Times New Roman" w:hAnsi="Times New Roman" w:cs="Times New Roman"/>
          <w:color w:val="000000"/>
          <w:sz w:val="24"/>
          <w:szCs w:val="24"/>
          <w:lang w:eastAsia="ru-RU"/>
        </w:rPr>
        <w:t xml:space="preserve"> умения оперировать основными понятиями о многогранниках и телах вращения и их основными свойствами;</w:t>
      </w:r>
    </w:p>
    <w:p w:rsidR="00B50D8F" w:rsidRPr="00B50D8F" w:rsidRDefault="00B50D8F" w:rsidP="00B50D8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овладение</w:t>
      </w:r>
      <w:proofErr w:type="gramEnd"/>
      <w:r w:rsidRPr="00B50D8F">
        <w:rPr>
          <w:rFonts w:ascii="Times New Roman" w:eastAsia="Times New Roman" w:hAnsi="Times New Roman" w:cs="Times New Roman"/>
          <w:color w:val="000000"/>
          <w:sz w:val="24"/>
          <w:szCs w:val="24"/>
          <w:lang w:eastAsia="ru-RU"/>
        </w:rPr>
        <w:t xml:space="preserve">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50D8F" w:rsidRPr="00B50D8F" w:rsidRDefault="00B50D8F" w:rsidP="00B50D8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развитие</w:t>
      </w:r>
      <w:proofErr w:type="gramEnd"/>
      <w:r w:rsidRPr="00B50D8F">
        <w:rPr>
          <w:rFonts w:ascii="Times New Roman" w:eastAsia="Times New Roman" w:hAnsi="Times New Roman" w:cs="Times New Roman"/>
          <w:color w:val="000000"/>
          <w:sz w:val="24"/>
          <w:szCs w:val="24"/>
          <w:lang w:eastAsia="ru-RU"/>
        </w:rPr>
        <w:t xml:space="preserve"> интеллектуальных и творческих способностей обучающихся, познавательной активности, исследовательских умений, критичности мышления;</w:t>
      </w:r>
    </w:p>
    <w:p w:rsidR="00B50D8F" w:rsidRPr="00B50D8F" w:rsidRDefault="00B50D8F" w:rsidP="00B50D8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формирование</w:t>
      </w:r>
      <w:proofErr w:type="gramEnd"/>
      <w:r w:rsidRPr="00B50D8F">
        <w:rPr>
          <w:rFonts w:ascii="Times New Roman" w:eastAsia="Times New Roman" w:hAnsi="Times New Roman" w:cs="Times New Roman"/>
          <w:color w:val="000000"/>
          <w:sz w:val="24"/>
          <w:szCs w:val="24"/>
          <w:lang w:eastAsia="ru-RU"/>
        </w:rPr>
        <w:t xml:space="preserve">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Основные содержательные</w:t>
      </w:r>
      <w:r>
        <w:rPr>
          <w:rFonts w:ascii="Times New Roman" w:eastAsia="Times New Roman" w:hAnsi="Times New Roman" w:cs="Times New Roman"/>
          <w:color w:val="000000"/>
          <w:sz w:val="24"/>
          <w:szCs w:val="24"/>
          <w:lang w:eastAsia="ru-RU"/>
        </w:rPr>
        <w:t xml:space="preserve"> линии курса «Геометрии» в 10 классе</w:t>
      </w:r>
      <w:r w:rsidRPr="00B50D8F">
        <w:rPr>
          <w:rFonts w:ascii="Times New Roman" w:eastAsia="Times New Roman" w:hAnsi="Times New Roman" w:cs="Times New Roman"/>
          <w:color w:val="000000"/>
          <w:sz w:val="24"/>
          <w:szCs w:val="24"/>
          <w:lang w:eastAsia="ru-RU"/>
        </w:rPr>
        <w:t>: «Многогранники», «Прям</w:t>
      </w:r>
      <w:r>
        <w:rPr>
          <w:rFonts w:ascii="Times New Roman" w:eastAsia="Times New Roman" w:hAnsi="Times New Roman" w:cs="Times New Roman"/>
          <w:color w:val="000000"/>
          <w:sz w:val="24"/>
          <w:szCs w:val="24"/>
          <w:lang w:eastAsia="ru-RU"/>
        </w:rPr>
        <w:t xml:space="preserve">ые и плоскости в пространстве». </w:t>
      </w:r>
      <w:r w:rsidRPr="00B50D8F">
        <w:rPr>
          <w:rFonts w:ascii="Times New Roman" w:eastAsia="Times New Roman" w:hAnsi="Times New Roman" w:cs="Times New Roman"/>
          <w:color w:val="000000"/>
          <w:sz w:val="24"/>
          <w:szCs w:val="24"/>
          <w:lang w:eastAsia="ru-RU"/>
        </w:rPr>
        <w:t xml:space="preserve">Формирование логических умений распределяется </w:t>
      </w:r>
      <w:r w:rsidRPr="00B50D8F">
        <w:rPr>
          <w:rFonts w:ascii="Times New Roman" w:eastAsia="Times New Roman" w:hAnsi="Times New Roman" w:cs="Times New Roman"/>
          <w:color w:val="000000"/>
          <w:sz w:val="24"/>
          <w:szCs w:val="24"/>
          <w:lang w:eastAsia="ru-RU"/>
        </w:rPr>
        <w:lastRenderedPageBreak/>
        <w:t>не только по содержательным линиям, но и по годам обучения на уровне среднего общего образования.</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bookmarkStart w:id="0" w:name="_Toc118726595"/>
      <w:bookmarkEnd w:id="0"/>
      <w:r w:rsidRPr="00B50D8F">
        <w:rPr>
          <w:rFonts w:ascii="Times New Roman" w:eastAsia="Times New Roman" w:hAnsi="Times New Roman" w:cs="Times New Roman"/>
          <w:b/>
          <w:bCs/>
          <w:color w:val="000000"/>
          <w:sz w:val="24"/>
          <w:szCs w:val="24"/>
          <w:lang w:eastAsia="ru-RU"/>
        </w:rPr>
        <w:t>МЕСТО УЧЕБНОГО КУРСА В УЧЕБНОМ ПЛАНЕ</w:t>
      </w: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ind w:firstLine="709"/>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На изучение геометрии отводи</w:t>
      </w:r>
      <w:r>
        <w:rPr>
          <w:rFonts w:ascii="Times New Roman" w:eastAsia="Times New Roman" w:hAnsi="Times New Roman" w:cs="Times New Roman"/>
          <w:color w:val="000000"/>
          <w:sz w:val="24"/>
          <w:szCs w:val="24"/>
          <w:lang w:eastAsia="ru-RU"/>
        </w:rPr>
        <w:t>тся 2 часа в неделю в 10 классе, всего за год</w:t>
      </w:r>
      <w:r w:rsidRPr="00B50D8F">
        <w:rPr>
          <w:rFonts w:ascii="Times New Roman" w:eastAsia="Times New Roman" w:hAnsi="Times New Roman" w:cs="Times New Roman"/>
          <w:color w:val="000000"/>
          <w:sz w:val="24"/>
          <w:szCs w:val="24"/>
          <w:lang w:eastAsia="ru-RU"/>
        </w:rPr>
        <w:t xml:space="preserve"> обучения </w:t>
      </w:r>
      <w:r>
        <w:rPr>
          <w:rFonts w:ascii="Times New Roman" w:eastAsia="Times New Roman" w:hAnsi="Times New Roman" w:cs="Times New Roman"/>
          <w:color w:val="000000"/>
          <w:sz w:val="24"/>
          <w:szCs w:val="24"/>
          <w:lang w:eastAsia="ru-RU"/>
        </w:rPr>
        <w:t>- 68 учебных часов</w:t>
      </w:r>
      <w:r w:rsidRPr="00B50D8F">
        <w:rPr>
          <w:rFonts w:ascii="Times New Roman" w:eastAsia="Times New Roman" w:hAnsi="Times New Roman" w:cs="Times New Roman"/>
          <w:color w:val="000000"/>
          <w:sz w:val="24"/>
          <w:szCs w:val="24"/>
          <w:lang w:eastAsia="ru-RU"/>
        </w:rPr>
        <w:t>.</w:t>
      </w: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bookmarkStart w:id="1" w:name="_Toc118726599"/>
      <w:bookmarkEnd w:id="1"/>
      <w:r w:rsidRPr="00B50D8F">
        <w:rPr>
          <w:rFonts w:ascii="Times New Roman" w:eastAsia="Times New Roman" w:hAnsi="Times New Roman" w:cs="Times New Roman"/>
          <w:b/>
          <w:bCs/>
          <w:color w:val="000000"/>
          <w:sz w:val="24"/>
          <w:szCs w:val="24"/>
          <w:lang w:eastAsia="ru-RU"/>
        </w:rPr>
        <w:t>СОДЕРЖАНИЕ УЧЕБНОГО КУРСА</w:t>
      </w: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bookmarkStart w:id="2" w:name="_Toc118726600"/>
      <w:bookmarkEnd w:id="2"/>
      <w:r w:rsidRPr="00B50D8F">
        <w:rPr>
          <w:rFonts w:ascii="Times New Roman" w:eastAsia="Times New Roman" w:hAnsi="Times New Roman" w:cs="Times New Roman"/>
          <w:b/>
          <w:bCs/>
          <w:color w:val="000000"/>
          <w:sz w:val="24"/>
          <w:szCs w:val="24"/>
          <w:lang w:eastAsia="ru-RU"/>
        </w:rPr>
        <w:t>10 КЛАСС</w:t>
      </w: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Прямые и плоскости в пространстве</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B50D8F">
        <w:rPr>
          <w:rFonts w:ascii="Times New Roman" w:eastAsia="Times New Roman" w:hAnsi="Times New Roman" w:cs="Times New Roman"/>
          <w:color w:val="000000"/>
          <w:sz w:val="24"/>
          <w:szCs w:val="24"/>
          <w:lang w:eastAsia="ru-RU"/>
        </w:rPr>
        <w:t>сонаправленными</w:t>
      </w:r>
      <w:proofErr w:type="spellEnd"/>
      <w:r w:rsidRPr="00B50D8F">
        <w:rPr>
          <w:rFonts w:ascii="Times New Roman" w:eastAsia="Times New Roman" w:hAnsi="Times New Roman" w:cs="Times New Roman"/>
          <w:color w:val="000000"/>
          <w:sz w:val="24"/>
          <w:szCs w:val="24"/>
          <w:lang w:eastAsia="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Многогранники</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 xml:space="preserve">Понятие многогранника, основные элементы многогранника, выпуклые и невыпуклые многогранники; развёртка многогранника. Призма: </w:t>
      </w:r>
      <w:r w:rsidRPr="00B50D8F">
        <w:rPr>
          <w:rFonts w:ascii="Times New Roman" w:eastAsia="Times New Roman" w:hAnsi="Times New Roman" w:cs="Times New Roman"/>
          <w:i/>
          <w:iCs/>
          <w:color w:val="000000"/>
          <w:sz w:val="24"/>
          <w:szCs w:val="24"/>
          <w:lang w:eastAsia="ru-RU"/>
        </w:rPr>
        <w:t>n-</w:t>
      </w:r>
      <w:r w:rsidRPr="00B50D8F">
        <w:rPr>
          <w:rFonts w:ascii="Times New Roman" w:eastAsia="Times New Roman" w:hAnsi="Times New Roman" w:cs="Times New Roman"/>
          <w:color w:val="000000"/>
          <w:sz w:val="24"/>
          <w:szCs w:val="24"/>
          <w:lang w:eastAsia="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B50D8F">
        <w:rPr>
          <w:rFonts w:ascii="Times New Roman" w:eastAsia="Times New Roman" w:hAnsi="Times New Roman" w:cs="Times New Roman"/>
          <w:i/>
          <w:iCs/>
          <w:color w:val="000000"/>
          <w:sz w:val="24"/>
          <w:szCs w:val="24"/>
          <w:lang w:eastAsia="ru-RU"/>
        </w:rPr>
        <w:t>n</w:t>
      </w:r>
      <w:r w:rsidRPr="00B50D8F">
        <w:rPr>
          <w:rFonts w:ascii="Times New Roman" w:eastAsia="Times New Roman" w:hAnsi="Times New Roman" w:cs="Times New Roman"/>
          <w:color w:val="000000"/>
          <w:sz w:val="24"/>
          <w:szCs w:val="24"/>
          <w:lang w:eastAsia="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w:t>
      </w:r>
      <w:r w:rsidRPr="00B50D8F">
        <w:rPr>
          <w:rFonts w:ascii="Times New Roman" w:eastAsia="Times New Roman" w:hAnsi="Times New Roman" w:cs="Times New Roman"/>
          <w:color w:val="000000"/>
          <w:sz w:val="24"/>
          <w:szCs w:val="24"/>
          <w:lang w:eastAsia="ru-RU"/>
        </w:rPr>
        <w:lastRenderedPageBreak/>
        <w:t>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Подобные тела в пространстве. Соотношения между площадями поверхностей, объёмами подобных тел.</w:t>
      </w: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bookmarkStart w:id="3" w:name="_Toc118726577"/>
      <w:bookmarkEnd w:id="3"/>
      <w:r w:rsidRPr="00B50D8F">
        <w:rPr>
          <w:rFonts w:ascii="Times New Roman" w:eastAsia="Times New Roman" w:hAnsi="Times New Roman" w:cs="Times New Roman"/>
          <w:b/>
          <w:bCs/>
          <w:color w:val="000000"/>
          <w:sz w:val="24"/>
          <w:szCs w:val="24"/>
          <w:lang w:eastAsia="ru-RU"/>
        </w:rPr>
        <w:t>ПЛАНИРУЕМЫЕ РЕЗУЛЬТАТЫ</w:t>
      </w:r>
    </w:p>
    <w:p w:rsidR="00B50D8F" w:rsidRPr="00B50D8F" w:rsidRDefault="00B50D8F" w:rsidP="00B50D8F">
      <w:pPr>
        <w:spacing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bookmarkStart w:id="4" w:name="_Toc118726578"/>
      <w:bookmarkEnd w:id="4"/>
      <w:r w:rsidRPr="00B50D8F">
        <w:rPr>
          <w:rFonts w:ascii="Times New Roman" w:eastAsia="Times New Roman" w:hAnsi="Times New Roman" w:cs="Times New Roman"/>
          <w:b/>
          <w:bCs/>
          <w:color w:val="000000"/>
          <w:sz w:val="24"/>
          <w:szCs w:val="24"/>
          <w:lang w:eastAsia="ru-RU"/>
        </w:rPr>
        <w:t>ЛИЧНОСТНЫЕ РЕЗУЛЬТАТЫ</w:t>
      </w: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Личностные результаты освоения программы учебного предмета «Математика» характеризуются:</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Гражданское воспитание:</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B50D8F">
        <w:rPr>
          <w:rFonts w:ascii="Times New Roman" w:eastAsia="Times New Roman" w:hAnsi="Times New Roman" w:cs="Times New Roman"/>
          <w:color w:val="000000"/>
          <w:sz w:val="24"/>
          <w:szCs w:val="24"/>
          <w:lang w:eastAsia="ru-RU"/>
        </w:rPr>
        <w:t>сформированностью</w:t>
      </w:r>
      <w:proofErr w:type="spellEnd"/>
      <w:proofErr w:type="gramEnd"/>
      <w:r w:rsidRPr="00B50D8F">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Патриотическое воспитание:</w:t>
      </w:r>
    </w:p>
    <w:p w:rsidR="00B50D8F" w:rsidRPr="00B50D8F" w:rsidRDefault="00B50D8F" w:rsidP="00B50D8F">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B50D8F">
        <w:rPr>
          <w:rFonts w:ascii="Times New Roman" w:eastAsia="Times New Roman" w:hAnsi="Times New Roman" w:cs="Times New Roman"/>
          <w:color w:val="000000"/>
          <w:sz w:val="24"/>
          <w:szCs w:val="24"/>
          <w:lang w:eastAsia="ru-RU"/>
        </w:rPr>
        <w:t>сформированностью</w:t>
      </w:r>
      <w:proofErr w:type="spellEnd"/>
      <w:proofErr w:type="gramEnd"/>
      <w:r w:rsidRPr="00B50D8F">
        <w:rPr>
          <w:rFonts w:ascii="Times New Roman" w:eastAsia="Times New Roman" w:hAnsi="Times New Roman" w:cs="Times New Roman"/>
          <w:color w:val="000000"/>
          <w:sz w:val="24"/>
          <w:szCs w:val="24"/>
          <w:lang w:eastAsia="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Духовно-нравственного воспитания:</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осознанием</w:t>
      </w:r>
      <w:proofErr w:type="gramEnd"/>
      <w:r w:rsidRPr="00B50D8F">
        <w:rPr>
          <w:rFonts w:ascii="Times New Roman" w:eastAsia="Times New Roman" w:hAnsi="Times New Roman" w:cs="Times New Roman"/>
          <w:color w:val="000000"/>
          <w:sz w:val="24"/>
          <w:szCs w:val="24"/>
          <w:lang w:eastAsia="ru-RU"/>
        </w:rPr>
        <w:t xml:space="preserve"> духовных ценностей российского народа; </w:t>
      </w:r>
      <w:proofErr w:type="spellStart"/>
      <w:r w:rsidRPr="00B50D8F">
        <w:rPr>
          <w:rFonts w:ascii="Times New Roman" w:eastAsia="Times New Roman" w:hAnsi="Times New Roman" w:cs="Times New Roman"/>
          <w:color w:val="000000"/>
          <w:sz w:val="24"/>
          <w:szCs w:val="24"/>
          <w:lang w:eastAsia="ru-RU"/>
        </w:rPr>
        <w:t>сформированностью</w:t>
      </w:r>
      <w:proofErr w:type="spellEnd"/>
      <w:r w:rsidRPr="00B50D8F">
        <w:rPr>
          <w:rFonts w:ascii="Times New Roman" w:eastAsia="Times New Roman" w:hAnsi="Times New Roman" w:cs="Times New Roman"/>
          <w:color w:val="000000"/>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Эстетическое воспитание:</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эстетическим</w:t>
      </w:r>
      <w:proofErr w:type="gramEnd"/>
      <w:r w:rsidRPr="00B50D8F">
        <w:rPr>
          <w:rFonts w:ascii="Times New Roman" w:eastAsia="Times New Roman" w:hAnsi="Times New Roman" w:cs="Times New Roman"/>
          <w:color w:val="000000"/>
          <w:sz w:val="24"/>
          <w:szCs w:val="24"/>
          <w:lang w:eastAsia="ru-RU"/>
        </w:rPr>
        <w:t xml:space="preserve">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lastRenderedPageBreak/>
        <w:t>Физическое воспитание:</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B50D8F">
        <w:rPr>
          <w:rFonts w:ascii="Times New Roman" w:eastAsia="Times New Roman" w:hAnsi="Times New Roman" w:cs="Times New Roman"/>
          <w:color w:val="000000"/>
          <w:sz w:val="24"/>
          <w:szCs w:val="24"/>
          <w:lang w:eastAsia="ru-RU"/>
        </w:rPr>
        <w:t>сформированностью</w:t>
      </w:r>
      <w:proofErr w:type="spellEnd"/>
      <w:proofErr w:type="gramEnd"/>
      <w:r w:rsidRPr="00B50D8F">
        <w:rPr>
          <w:rFonts w:ascii="Times New Roman" w:eastAsia="Times New Roman" w:hAnsi="Times New Roman" w:cs="Times New Roman"/>
          <w:color w:val="000000"/>
          <w:sz w:val="24"/>
          <w:szCs w:val="24"/>
          <w:lang w:eastAsia="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Трудовое воспитание:</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готовностью</w:t>
      </w:r>
      <w:proofErr w:type="gramEnd"/>
      <w:r w:rsidRPr="00B50D8F">
        <w:rPr>
          <w:rFonts w:ascii="Times New Roman" w:eastAsia="Times New Roman" w:hAnsi="Times New Roman" w:cs="Times New Roman"/>
          <w:color w:val="000000"/>
          <w:sz w:val="24"/>
          <w:szCs w:val="24"/>
          <w:lang w:eastAsia="ru-RU"/>
        </w:rPr>
        <w:t xml:space="preserve">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Экологическое воспитание:</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B50D8F">
        <w:rPr>
          <w:rFonts w:ascii="Times New Roman" w:eastAsia="Times New Roman" w:hAnsi="Times New Roman" w:cs="Times New Roman"/>
          <w:color w:val="000000"/>
          <w:sz w:val="24"/>
          <w:szCs w:val="24"/>
          <w:lang w:eastAsia="ru-RU"/>
        </w:rPr>
        <w:t>сформированностью</w:t>
      </w:r>
      <w:proofErr w:type="spellEnd"/>
      <w:proofErr w:type="gramEnd"/>
      <w:r w:rsidRPr="00B50D8F">
        <w:rPr>
          <w:rFonts w:ascii="Times New Roman" w:eastAsia="Times New Roman" w:hAnsi="Times New Roman" w:cs="Times New Roman"/>
          <w:color w:val="000000"/>
          <w:sz w:val="24"/>
          <w:szCs w:val="24"/>
          <w:lang w:eastAsia="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Ценности научного познания:</w:t>
      </w:r>
      <w:r w:rsidRPr="00B50D8F">
        <w:rPr>
          <w:rFonts w:ascii="Times New Roman" w:eastAsia="Times New Roman" w:hAnsi="Times New Roman" w:cs="Times New Roman"/>
          <w:color w:val="000000"/>
          <w:sz w:val="24"/>
          <w:szCs w:val="24"/>
          <w:u w:val="single"/>
          <w:lang w:eastAsia="ru-RU"/>
        </w:rPr>
        <w:t xml:space="preserve"> </w:t>
      </w:r>
    </w:p>
    <w:p w:rsidR="00B50D8F" w:rsidRPr="00B50D8F" w:rsidRDefault="00B50D8F" w:rsidP="00B50D8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spellStart"/>
      <w:proofErr w:type="gramStart"/>
      <w:r w:rsidRPr="00B50D8F">
        <w:rPr>
          <w:rFonts w:ascii="Times New Roman" w:eastAsia="Times New Roman" w:hAnsi="Times New Roman" w:cs="Times New Roman"/>
          <w:color w:val="000000"/>
          <w:sz w:val="24"/>
          <w:szCs w:val="24"/>
          <w:lang w:eastAsia="ru-RU"/>
        </w:rPr>
        <w:t>сформированностью</w:t>
      </w:r>
      <w:proofErr w:type="spellEnd"/>
      <w:proofErr w:type="gramEnd"/>
      <w:r w:rsidRPr="00B50D8F">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bookmarkStart w:id="5" w:name="_Toc118726579"/>
      <w:bookmarkEnd w:id="5"/>
      <w:r w:rsidRPr="00B50D8F">
        <w:rPr>
          <w:rFonts w:ascii="Times New Roman" w:eastAsia="Times New Roman" w:hAnsi="Times New Roman" w:cs="Times New Roman"/>
          <w:b/>
          <w:bCs/>
          <w:color w:val="000000"/>
          <w:sz w:val="24"/>
          <w:szCs w:val="24"/>
          <w:lang w:eastAsia="ru-RU"/>
        </w:rPr>
        <w:t>МЕТАПРЕДМЕТНЫЕ РЕЗУЛЬТАТЫ</w:t>
      </w: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proofErr w:type="spellStart"/>
      <w:r w:rsidRPr="00B50D8F">
        <w:rPr>
          <w:rFonts w:ascii="Times New Roman" w:eastAsia="Times New Roman" w:hAnsi="Times New Roman" w:cs="Times New Roman"/>
          <w:color w:val="000000"/>
          <w:sz w:val="24"/>
          <w:szCs w:val="24"/>
          <w:lang w:eastAsia="ru-RU"/>
        </w:rPr>
        <w:t>Метапредметные</w:t>
      </w:r>
      <w:proofErr w:type="spellEnd"/>
      <w:r w:rsidRPr="00B50D8F">
        <w:rPr>
          <w:rFonts w:ascii="Times New Roman" w:eastAsia="Times New Roman" w:hAnsi="Times New Roman" w:cs="Times New Roman"/>
          <w:color w:val="000000"/>
          <w:sz w:val="24"/>
          <w:szCs w:val="24"/>
          <w:lang w:eastAsia="ru-RU"/>
        </w:rPr>
        <w:t xml:space="preserve"> результаты освоения программы учебного предмета «Математика» характеризуются овладением универсальными </w:t>
      </w:r>
      <w:r w:rsidRPr="00B50D8F">
        <w:rPr>
          <w:rFonts w:ascii="Times New Roman" w:eastAsia="Times New Roman" w:hAnsi="Times New Roman" w:cs="Times New Roman"/>
          <w:b/>
          <w:bCs/>
          <w:i/>
          <w:iCs/>
          <w:color w:val="000000"/>
          <w:sz w:val="24"/>
          <w:szCs w:val="24"/>
          <w:lang w:eastAsia="ru-RU"/>
        </w:rPr>
        <w:t>познавательными</w:t>
      </w:r>
      <w:r w:rsidRPr="00B50D8F">
        <w:rPr>
          <w:rFonts w:ascii="Times New Roman" w:eastAsia="Times New Roman" w:hAnsi="Times New Roman" w:cs="Times New Roman"/>
          <w:i/>
          <w:iCs/>
          <w:color w:val="000000"/>
          <w:sz w:val="24"/>
          <w:szCs w:val="24"/>
          <w:lang w:eastAsia="ru-RU"/>
        </w:rPr>
        <w:t xml:space="preserve"> действиями, универсальными коммуникативными действиями, универсальными регулятивными действиями.</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 xml:space="preserve">1) </w:t>
      </w:r>
      <w:r w:rsidRPr="00B50D8F">
        <w:rPr>
          <w:rFonts w:ascii="Times New Roman" w:eastAsia="Times New Roman" w:hAnsi="Times New Roman" w:cs="Times New Roman"/>
          <w:i/>
          <w:iCs/>
          <w:color w:val="000000"/>
          <w:sz w:val="24"/>
          <w:szCs w:val="24"/>
          <w:lang w:eastAsia="ru-RU"/>
        </w:rPr>
        <w:t xml:space="preserve">Универсальные </w:t>
      </w:r>
      <w:r w:rsidRPr="00B50D8F">
        <w:rPr>
          <w:rFonts w:ascii="Times New Roman" w:eastAsia="Times New Roman" w:hAnsi="Times New Roman" w:cs="Times New Roman"/>
          <w:b/>
          <w:bCs/>
          <w:i/>
          <w:iCs/>
          <w:color w:val="000000"/>
          <w:sz w:val="24"/>
          <w:szCs w:val="24"/>
          <w:lang w:eastAsia="ru-RU"/>
        </w:rPr>
        <w:t>познавательные</w:t>
      </w:r>
      <w:r w:rsidRPr="00B50D8F">
        <w:rPr>
          <w:rFonts w:ascii="Times New Roman" w:eastAsia="Times New Roman" w:hAnsi="Times New Roman" w:cs="Times New Roman"/>
          <w:i/>
          <w:iCs/>
          <w:color w:val="000000"/>
          <w:sz w:val="24"/>
          <w:szCs w:val="24"/>
          <w:lang w:eastAsia="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50D8F">
        <w:rPr>
          <w:rFonts w:ascii="Times New Roman" w:eastAsia="Times New Roman" w:hAnsi="Times New Roman" w:cs="Times New Roman"/>
          <w:color w:val="000000"/>
          <w:sz w:val="24"/>
          <w:szCs w:val="24"/>
          <w:lang w:eastAsia="ru-RU"/>
        </w:rPr>
        <w:t>.</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Базовые логические действия:</w:t>
      </w:r>
    </w:p>
    <w:p w:rsidR="00B50D8F" w:rsidRPr="00B50D8F" w:rsidRDefault="00B50D8F" w:rsidP="00B50D8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lastRenderedPageBreak/>
        <w:t>выявлять</w:t>
      </w:r>
      <w:proofErr w:type="gramEnd"/>
      <w:r w:rsidRPr="00B50D8F">
        <w:rPr>
          <w:rFonts w:ascii="Times New Roman" w:eastAsia="Times New Roman" w:hAnsi="Times New Roman" w:cs="Times New Roman"/>
          <w:color w:val="000000"/>
          <w:sz w:val="24"/>
          <w:szCs w:val="24"/>
          <w:lang w:eastAsia="ru-RU"/>
        </w:rPr>
        <w:t xml:space="preserve">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50D8F" w:rsidRPr="00B50D8F" w:rsidRDefault="00B50D8F" w:rsidP="00B50D8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воспринимать</w:t>
      </w:r>
      <w:proofErr w:type="gramEnd"/>
      <w:r w:rsidRPr="00B50D8F">
        <w:rPr>
          <w:rFonts w:ascii="Times New Roman" w:eastAsia="Times New Roman" w:hAnsi="Times New Roman" w:cs="Times New Roman"/>
          <w:color w:val="000000"/>
          <w:sz w:val="24"/>
          <w:szCs w:val="24"/>
          <w:lang w:eastAsia="ru-RU"/>
        </w:rPr>
        <w:t>, формулировать и преобразовывать суждения: утвердительные и отрицательные, единичные, частные и общие; условные;</w:t>
      </w:r>
    </w:p>
    <w:p w:rsidR="00B50D8F" w:rsidRPr="00B50D8F" w:rsidRDefault="00B50D8F" w:rsidP="00B50D8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выявлять</w:t>
      </w:r>
      <w:proofErr w:type="gramEnd"/>
      <w:r w:rsidRPr="00B50D8F">
        <w:rPr>
          <w:rFonts w:ascii="Times New Roman" w:eastAsia="Times New Roman" w:hAnsi="Times New Roman" w:cs="Times New Roman"/>
          <w:color w:val="000000"/>
          <w:sz w:val="24"/>
          <w:szCs w:val="24"/>
          <w:lang w:eastAsia="ru-RU"/>
        </w:rPr>
        <w:t xml:space="preserve">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50D8F" w:rsidRPr="00B50D8F" w:rsidRDefault="00B50D8F" w:rsidP="00B50D8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50D8F">
        <w:rPr>
          <w:rFonts w:ascii="Times New Roman" w:eastAsia="Times New Roman" w:hAnsi="Times New Roman" w:cs="Times New Roman"/>
          <w:color w:val="000000"/>
          <w:sz w:val="24"/>
          <w:szCs w:val="24"/>
          <w:lang w:eastAsia="ru-RU"/>
        </w:rPr>
        <w:t>делать</w:t>
      </w:r>
      <w:proofErr w:type="gramEnd"/>
      <w:r w:rsidRPr="00B50D8F">
        <w:rPr>
          <w:rFonts w:ascii="Times New Roman" w:eastAsia="Times New Roman" w:hAnsi="Times New Roman" w:cs="Times New Roman"/>
          <w:color w:val="000000"/>
          <w:sz w:val="24"/>
          <w:szCs w:val="24"/>
          <w:lang w:eastAsia="ru-RU"/>
        </w:rPr>
        <w:t xml:space="preserve"> выводы с использованием законов логики, дедуктивных и индуктивных умозаключений, умозаключений по аналогии;</w:t>
      </w:r>
    </w:p>
    <w:p w:rsidR="00B50D8F" w:rsidRPr="00B50D8F" w:rsidRDefault="00B50D8F" w:rsidP="00B50D8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50D8F">
        <w:rPr>
          <w:rFonts w:ascii="Times New Roman" w:eastAsia="Times New Roman" w:hAnsi="Times New Roman" w:cs="Times New Roman"/>
          <w:color w:val="000000"/>
          <w:sz w:val="24"/>
          <w:szCs w:val="24"/>
          <w:lang w:eastAsia="ru-RU"/>
        </w:rPr>
        <w:t>проводить</w:t>
      </w:r>
      <w:proofErr w:type="gramEnd"/>
      <w:r w:rsidRPr="00B50D8F">
        <w:rPr>
          <w:rFonts w:ascii="Times New Roman" w:eastAsia="Times New Roman" w:hAnsi="Times New Roman" w:cs="Times New Roman"/>
          <w:color w:val="000000"/>
          <w:sz w:val="24"/>
          <w:szCs w:val="24"/>
          <w:lang w:eastAsia="ru-RU"/>
        </w:rPr>
        <w:t xml:space="preserve">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50D8F">
        <w:rPr>
          <w:rFonts w:ascii="Times New Roman" w:eastAsia="Times New Roman" w:hAnsi="Times New Roman" w:cs="Times New Roman"/>
          <w:color w:val="000000"/>
          <w:sz w:val="24"/>
          <w:szCs w:val="24"/>
          <w:lang w:eastAsia="ru-RU"/>
        </w:rPr>
        <w:t>контрпримеры</w:t>
      </w:r>
      <w:proofErr w:type="spellEnd"/>
      <w:r w:rsidRPr="00B50D8F">
        <w:rPr>
          <w:rFonts w:ascii="Times New Roman" w:eastAsia="Times New Roman" w:hAnsi="Times New Roman" w:cs="Times New Roman"/>
          <w:color w:val="000000"/>
          <w:sz w:val="24"/>
          <w:szCs w:val="24"/>
          <w:lang w:eastAsia="ru-RU"/>
        </w:rPr>
        <w:t>; обосновывать собственные суждения и выводы;</w:t>
      </w:r>
    </w:p>
    <w:p w:rsidR="00B50D8F" w:rsidRPr="00B50D8F" w:rsidRDefault="00B50D8F" w:rsidP="00B50D8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выбирать</w:t>
      </w:r>
      <w:proofErr w:type="gramEnd"/>
      <w:r w:rsidRPr="00B50D8F">
        <w:rPr>
          <w:rFonts w:ascii="Times New Roman" w:eastAsia="Times New Roman" w:hAnsi="Times New Roman" w:cs="Times New Roman"/>
          <w:color w:val="000000"/>
          <w:sz w:val="24"/>
          <w:szCs w:val="24"/>
          <w:lang w:eastAsia="ru-RU"/>
        </w:rPr>
        <w:t xml:space="preserve">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Базовые исследовательские действия:</w:t>
      </w:r>
    </w:p>
    <w:p w:rsidR="00B50D8F" w:rsidRPr="00B50D8F" w:rsidRDefault="00B50D8F" w:rsidP="00B50D8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использовать</w:t>
      </w:r>
      <w:proofErr w:type="gramEnd"/>
      <w:r w:rsidRPr="00B50D8F">
        <w:rPr>
          <w:rFonts w:ascii="Times New Roman" w:eastAsia="Times New Roman" w:hAnsi="Times New Roman" w:cs="Times New Roman"/>
          <w:color w:val="000000"/>
          <w:sz w:val="24"/>
          <w:szCs w:val="24"/>
          <w:lang w:eastAsia="ru-RU"/>
        </w:rPr>
        <w:t xml:space="preserve">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50D8F" w:rsidRPr="00B50D8F" w:rsidRDefault="00B50D8F" w:rsidP="00B50D8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проводить</w:t>
      </w:r>
      <w:proofErr w:type="gramEnd"/>
      <w:r w:rsidRPr="00B50D8F">
        <w:rPr>
          <w:rFonts w:ascii="Times New Roman" w:eastAsia="Times New Roman" w:hAnsi="Times New Roman" w:cs="Times New Roman"/>
          <w:color w:val="000000"/>
          <w:sz w:val="24"/>
          <w:szCs w:val="24"/>
          <w:lang w:eastAsia="ru-RU"/>
        </w:rPr>
        <w:t xml:space="preserve">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50D8F" w:rsidRPr="00B50D8F" w:rsidRDefault="00B50D8F" w:rsidP="00B50D8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самостоятельно</w:t>
      </w:r>
      <w:proofErr w:type="gramEnd"/>
      <w:r w:rsidRPr="00B50D8F">
        <w:rPr>
          <w:rFonts w:ascii="Times New Roman" w:eastAsia="Times New Roman" w:hAnsi="Times New Roman" w:cs="Times New Roman"/>
          <w:color w:val="000000"/>
          <w:sz w:val="24"/>
          <w:szCs w:val="24"/>
          <w:lang w:eastAsia="ru-RU"/>
        </w:rPr>
        <w:t xml:space="preserve">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50D8F" w:rsidRPr="00B50D8F" w:rsidRDefault="00B50D8F" w:rsidP="00B50D8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прогнозировать</w:t>
      </w:r>
      <w:proofErr w:type="gramEnd"/>
      <w:r w:rsidRPr="00B50D8F">
        <w:rPr>
          <w:rFonts w:ascii="Times New Roman" w:eastAsia="Times New Roman" w:hAnsi="Times New Roman" w:cs="Times New Roman"/>
          <w:color w:val="000000"/>
          <w:sz w:val="24"/>
          <w:szCs w:val="24"/>
          <w:lang w:eastAsia="ru-RU"/>
        </w:rPr>
        <w:t xml:space="preserve"> возможное развитие процесса, а также выдвигать предположения о его развитии в новых условиях.</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Работа с информацией:</w:t>
      </w:r>
    </w:p>
    <w:p w:rsidR="00B50D8F" w:rsidRPr="00B50D8F" w:rsidRDefault="00B50D8F" w:rsidP="00B50D8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выявлять</w:t>
      </w:r>
      <w:proofErr w:type="gramEnd"/>
      <w:r w:rsidRPr="00B50D8F">
        <w:rPr>
          <w:rFonts w:ascii="Times New Roman" w:eastAsia="Times New Roman" w:hAnsi="Times New Roman" w:cs="Times New Roman"/>
          <w:color w:val="000000"/>
          <w:sz w:val="24"/>
          <w:szCs w:val="24"/>
          <w:lang w:eastAsia="ru-RU"/>
        </w:rPr>
        <w:t xml:space="preserve"> дефициты информации, данных, необходимых для ответа на вопрос и для решения задачи;</w:t>
      </w:r>
    </w:p>
    <w:p w:rsidR="00B50D8F" w:rsidRPr="00B50D8F" w:rsidRDefault="00B50D8F" w:rsidP="00B50D8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выбирать</w:t>
      </w:r>
      <w:proofErr w:type="gramEnd"/>
      <w:r w:rsidRPr="00B50D8F">
        <w:rPr>
          <w:rFonts w:ascii="Times New Roman" w:eastAsia="Times New Roman" w:hAnsi="Times New Roman" w:cs="Times New Roman"/>
          <w:color w:val="000000"/>
          <w:sz w:val="24"/>
          <w:szCs w:val="24"/>
          <w:lang w:eastAsia="ru-RU"/>
        </w:rPr>
        <w:t xml:space="preserve">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50D8F" w:rsidRPr="00B50D8F" w:rsidRDefault="00B50D8F" w:rsidP="00B50D8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структурировать</w:t>
      </w:r>
      <w:proofErr w:type="gramEnd"/>
      <w:r w:rsidRPr="00B50D8F">
        <w:rPr>
          <w:rFonts w:ascii="Times New Roman" w:eastAsia="Times New Roman" w:hAnsi="Times New Roman" w:cs="Times New Roman"/>
          <w:color w:val="000000"/>
          <w:sz w:val="24"/>
          <w:szCs w:val="24"/>
          <w:lang w:eastAsia="ru-RU"/>
        </w:rPr>
        <w:t xml:space="preserve"> информацию, представлять её в различных формах, иллюстрировать графически;</w:t>
      </w:r>
    </w:p>
    <w:p w:rsidR="00B50D8F" w:rsidRPr="00B50D8F" w:rsidRDefault="00B50D8F" w:rsidP="00B50D8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оценивать</w:t>
      </w:r>
      <w:proofErr w:type="gramEnd"/>
      <w:r w:rsidRPr="00B50D8F">
        <w:rPr>
          <w:rFonts w:ascii="Times New Roman" w:eastAsia="Times New Roman" w:hAnsi="Times New Roman" w:cs="Times New Roman"/>
          <w:color w:val="000000"/>
          <w:sz w:val="24"/>
          <w:szCs w:val="24"/>
          <w:lang w:eastAsia="ru-RU"/>
        </w:rPr>
        <w:t xml:space="preserve"> надёжность информации по самостоятельно сформулированным критериям.</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2) </w:t>
      </w:r>
      <w:r w:rsidRPr="00B50D8F">
        <w:rPr>
          <w:rFonts w:ascii="Times New Roman" w:eastAsia="Times New Roman" w:hAnsi="Times New Roman" w:cs="Times New Roman"/>
          <w:i/>
          <w:iCs/>
          <w:color w:val="000000"/>
          <w:sz w:val="24"/>
          <w:szCs w:val="24"/>
          <w:lang w:eastAsia="ru-RU"/>
        </w:rPr>
        <w:t xml:space="preserve">Универсальные </w:t>
      </w:r>
      <w:r w:rsidRPr="00B50D8F">
        <w:rPr>
          <w:rFonts w:ascii="Times New Roman" w:eastAsia="Times New Roman" w:hAnsi="Times New Roman" w:cs="Times New Roman"/>
          <w:b/>
          <w:bCs/>
          <w:i/>
          <w:iCs/>
          <w:color w:val="000000"/>
          <w:sz w:val="24"/>
          <w:szCs w:val="24"/>
          <w:lang w:eastAsia="ru-RU"/>
        </w:rPr>
        <w:t xml:space="preserve">коммуникативные </w:t>
      </w:r>
      <w:r w:rsidRPr="00B50D8F">
        <w:rPr>
          <w:rFonts w:ascii="Times New Roman" w:eastAsia="Times New Roman" w:hAnsi="Times New Roman" w:cs="Times New Roman"/>
          <w:i/>
          <w:iCs/>
          <w:color w:val="000000"/>
          <w:sz w:val="24"/>
          <w:szCs w:val="24"/>
          <w:lang w:eastAsia="ru-RU"/>
        </w:rPr>
        <w:t xml:space="preserve">действия, обеспечивают </w:t>
      </w:r>
      <w:proofErr w:type="spellStart"/>
      <w:r w:rsidRPr="00B50D8F">
        <w:rPr>
          <w:rFonts w:ascii="Times New Roman" w:eastAsia="Times New Roman" w:hAnsi="Times New Roman" w:cs="Times New Roman"/>
          <w:i/>
          <w:iCs/>
          <w:color w:val="000000"/>
          <w:sz w:val="24"/>
          <w:szCs w:val="24"/>
          <w:lang w:eastAsia="ru-RU"/>
        </w:rPr>
        <w:t>сформированность</w:t>
      </w:r>
      <w:proofErr w:type="spellEnd"/>
      <w:r w:rsidRPr="00B50D8F">
        <w:rPr>
          <w:rFonts w:ascii="Times New Roman" w:eastAsia="Times New Roman" w:hAnsi="Times New Roman" w:cs="Times New Roman"/>
          <w:i/>
          <w:iCs/>
          <w:color w:val="000000"/>
          <w:sz w:val="24"/>
          <w:szCs w:val="24"/>
          <w:lang w:eastAsia="ru-RU"/>
        </w:rPr>
        <w:t xml:space="preserve"> социальных навыков обучающихся.</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Общение:</w:t>
      </w:r>
    </w:p>
    <w:p w:rsidR="00B50D8F" w:rsidRPr="00B50D8F" w:rsidRDefault="00B50D8F" w:rsidP="00B50D8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воспринимать</w:t>
      </w:r>
      <w:proofErr w:type="gramEnd"/>
      <w:r w:rsidRPr="00B50D8F">
        <w:rPr>
          <w:rFonts w:ascii="Times New Roman" w:eastAsia="Times New Roman" w:hAnsi="Times New Roman" w:cs="Times New Roman"/>
          <w:color w:val="000000"/>
          <w:sz w:val="24"/>
          <w:szCs w:val="24"/>
          <w:lang w:eastAsia="ru-RU"/>
        </w:rPr>
        <w:t xml:space="preserve"> и формулировать суждения в соответствии с условиями и целями общения; ясно, точно, грамотно выражать свою точку зрения в устных и письменных </w:t>
      </w:r>
      <w:r w:rsidRPr="00B50D8F">
        <w:rPr>
          <w:rFonts w:ascii="Times New Roman" w:eastAsia="Times New Roman" w:hAnsi="Times New Roman" w:cs="Times New Roman"/>
          <w:color w:val="000000"/>
          <w:sz w:val="24"/>
          <w:szCs w:val="24"/>
          <w:lang w:eastAsia="ru-RU"/>
        </w:rPr>
        <w:lastRenderedPageBreak/>
        <w:t xml:space="preserve">текстах, давать пояснения по ходу решения задачи, комментировать полученный результат; </w:t>
      </w:r>
    </w:p>
    <w:p w:rsidR="00B50D8F" w:rsidRPr="00B50D8F" w:rsidRDefault="00B50D8F" w:rsidP="00B50D8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в</w:t>
      </w:r>
      <w:proofErr w:type="gramEnd"/>
      <w:r w:rsidRPr="00B50D8F">
        <w:rPr>
          <w:rFonts w:ascii="Times New Roman" w:eastAsia="Times New Roman" w:hAnsi="Times New Roman" w:cs="Times New Roman"/>
          <w:color w:val="000000"/>
          <w:sz w:val="24"/>
          <w:szCs w:val="24"/>
          <w:lang w:eastAsia="ru-RU"/>
        </w:rPr>
        <w:t xml:space="preserve">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50D8F" w:rsidRPr="00B50D8F" w:rsidRDefault="00B50D8F" w:rsidP="00B50D8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представлять</w:t>
      </w:r>
      <w:proofErr w:type="gramEnd"/>
      <w:r w:rsidRPr="00B50D8F">
        <w:rPr>
          <w:rFonts w:ascii="Times New Roman" w:eastAsia="Times New Roman" w:hAnsi="Times New Roman" w:cs="Times New Roman"/>
          <w:color w:val="000000"/>
          <w:sz w:val="24"/>
          <w:szCs w:val="24"/>
          <w:lang w:eastAsia="ru-RU"/>
        </w:rPr>
        <w:t xml:space="preserve">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50D8F" w:rsidRPr="00B50D8F" w:rsidRDefault="00B50D8F" w:rsidP="00B50D8F">
      <w:pPr>
        <w:spacing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Сотрудничество:</w:t>
      </w:r>
    </w:p>
    <w:p w:rsidR="00B50D8F" w:rsidRPr="00B50D8F" w:rsidRDefault="00B50D8F" w:rsidP="00B50D8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понимать</w:t>
      </w:r>
      <w:proofErr w:type="gramEnd"/>
      <w:r w:rsidRPr="00B50D8F">
        <w:rPr>
          <w:rFonts w:ascii="Times New Roman" w:eastAsia="Times New Roman" w:hAnsi="Times New Roman" w:cs="Times New Roman"/>
          <w:color w:val="000000"/>
          <w:sz w:val="24"/>
          <w:szCs w:val="24"/>
          <w:lang w:eastAsia="ru-RU"/>
        </w:rPr>
        <w:t xml:space="preserve">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50D8F" w:rsidRPr="00B50D8F" w:rsidRDefault="00B50D8F" w:rsidP="00B50D8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участвовать</w:t>
      </w:r>
      <w:proofErr w:type="gramEnd"/>
      <w:r w:rsidRPr="00B50D8F">
        <w:rPr>
          <w:rFonts w:ascii="Times New Roman" w:eastAsia="Times New Roman" w:hAnsi="Times New Roman" w:cs="Times New Roman"/>
          <w:color w:val="000000"/>
          <w:sz w:val="24"/>
          <w:szCs w:val="24"/>
          <w:lang w:eastAsia="ru-RU"/>
        </w:rPr>
        <w:t xml:space="preserve">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3) </w:t>
      </w:r>
      <w:r w:rsidRPr="00B50D8F">
        <w:rPr>
          <w:rFonts w:ascii="Times New Roman" w:eastAsia="Times New Roman" w:hAnsi="Times New Roman" w:cs="Times New Roman"/>
          <w:i/>
          <w:iCs/>
          <w:color w:val="000000"/>
          <w:sz w:val="24"/>
          <w:szCs w:val="24"/>
          <w:lang w:eastAsia="ru-RU"/>
        </w:rPr>
        <w:t xml:space="preserve">Универсальные </w:t>
      </w:r>
      <w:r w:rsidRPr="00B50D8F">
        <w:rPr>
          <w:rFonts w:ascii="Times New Roman" w:eastAsia="Times New Roman" w:hAnsi="Times New Roman" w:cs="Times New Roman"/>
          <w:b/>
          <w:bCs/>
          <w:i/>
          <w:iCs/>
          <w:color w:val="000000"/>
          <w:sz w:val="24"/>
          <w:szCs w:val="24"/>
          <w:lang w:eastAsia="ru-RU"/>
        </w:rPr>
        <w:t xml:space="preserve">регулятивные </w:t>
      </w:r>
      <w:r w:rsidRPr="00B50D8F">
        <w:rPr>
          <w:rFonts w:ascii="Times New Roman" w:eastAsia="Times New Roman" w:hAnsi="Times New Roman" w:cs="Times New Roman"/>
          <w:i/>
          <w:iCs/>
          <w:color w:val="000000"/>
          <w:sz w:val="24"/>
          <w:szCs w:val="24"/>
          <w:lang w:eastAsia="ru-RU"/>
        </w:rPr>
        <w:t>действия, обеспечивают формирование смысловых установок и жизненных навыков личности</w:t>
      </w:r>
      <w:r w:rsidRPr="00B50D8F">
        <w:rPr>
          <w:rFonts w:ascii="Times New Roman" w:eastAsia="Times New Roman" w:hAnsi="Times New Roman" w:cs="Times New Roman"/>
          <w:color w:val="000000"/>
          <w:sz w:val="24"/>
          <w:szCs w:val="24"/>
          <w:lang w:eastAsia="ru-RU"/>
        </w:rPr>
        <w:t>.</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Самоорганизация:</w:t>
      </w:r>
    </w:p>
    <w:p w:rsidR="00B50D8F" w:rsidRPr="00B50D8F" w:rsidRDefault="00B50D8F" w:rsidP="00B50D8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составлять</w:t>
      </w:r>
      <w:proofErr w:type="gramEnd"/>
      <w:r w:rsidRPr="00B50D8F">
        <w:rPr>
          <w:rFonts w:ascii="Times New Roman" w:eastAsia="Times New Roman" w:hAnsi="Times New Roman" w:cs="Times New Roman"/>
          <w:color w:val="000000"/>
          <w:sz w:val="24"/>
          <w:szCs w:val="24"/>
          <w:lang w:eastAsia="ru-RU"/>
        </w:rPr>
        <w:t xml:space="preserve">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50D8F" w:rsidRPr="00B50D8F" w:rsidRDefault="00B50D8F" w:rsidP="00B50D8F">
      <w:pPr>
        <w:spacing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Самоконтроль:</w:t>
      </w:r>
    </w:p>
    <w:p w:rsidR="00B50D8F" w:rsidRPr="00B50D8F" w:rsidRDefault="00B50D8F" w:rsidP="00B50D8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владеть</w:t>
      </w:r>
      <w:proofErr w:type="gramEnd"/>
      <w:r w:rsidRPr="00B50D8F">
        <w:rPr>
          <w:rFonts w:ascii="Times New Roman" w:eastAsia="Times New Roman" w:hAnsi="Times New Roman" w:cs="Times New Roman"/>
          <w:color w:val="000000"/>
          <w:sz w:val="24"/>
          <w:szCs w:val="24"/>
          <w:lang w:eastAsia="ru-RU"/>
        </w:rPr>
        <w:t xml:space="preserve">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50D8F" w:rsidRPr="00B50D8F" w:rsidRDefault="00B50D8F" w:rsidP="00B50D8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предвидеть</w:t>
      </w:r>
      <w:proofErr w:type="gramEnd"/>
      <w:r w:rsidRPr="00B50D8F">
        <w:rPr>
          <w:rFonts w:ascii="Times New Roman" w:eastAsia="Times New Roman" w:hAnsi="Times New Roman" w:cs="Times New Roman"/>
          <w:color w:val="000000"/>
          <w:sz w:val="24"/>
          <w:szCs w:val="24"/>
          <w:lang w:eastAsia="ru-RU"/>
        </w:rPr>
        <w:t xml:space="preserve">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50D8F" w:rsidRPr="00B50D8F" w:rsidRDefault="00B50D8F" w:rsidP="00B50D8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50D8F">
        <w:rPr>
          <w:rFonts w:ascii="Times New Roman" w:eastAsia="Times New Roman" w:hAnsi="Times New Roman" w:cs="Times New Roman"/>
          <w:color w:val="000000"/>
          <w:sz w:val="24"/>
          <w:szCs w:val="24"/>
          <w:lang w:eastAsia="ru-RU"/>
        </w:rPr>
        <w:t>оценивать</w:t>
      </w:r>
      <w:proofErr w:type="gramEnd"/>
      <w:r w:rsidRPr="00B50D8F">
        <w:rPr>
          <w:rFonts w:ascii="Times New Roman" w:eastAsia="Times New Roman" w:hAnsi="Times New Roman" w:cs="Times New Roman"/>
          <w:color w:val="000000"/>
          <w:sz w:val="24"/>
          <w:szCs w:val="24"/>
          <w:lang w:eastAsia="ru-RU"/>
        </w:rPr>
        <w:t xml:space="preserve"> соответствие результата цели и условиям, объяснять причины достижения или </w:t>
      </w:r>
      <w:proofErr w:type="spellStart"/>
      <w:r w:rsidRPr="00B50D8F">
        <w:rPr>
          <w:rFonts w:ascii="Times New Roman" w:eastAsia="Times New Roman" w:hAnsi="Times New Roman" w:cs="Times New Roman"/>
          <w:color w:val="000000"/>
          <w:sz w:val="24"/>
          <w:szCs w:val="24"/>
          <w:lang w:eastAsia="ru-RU"/>
        </w:rPr>
        <w:t>недостижения</w:t>
      </w:r>
      <w:proofErr w:type="spellEnd"/>
      <w:r w:rsidRPr="00B50D8F">
        <w:rPr>
          <w:rFonts w:ascii="Times New Roman" w:eastAsia="Times New Roman" w:hAnsi="Times New Roman" w:cs="Times New Roman"/>
          <w:color w:val="000000"/>
          <w:sz w:val="24"/>
          <w:szCs w:val="24"/>
          <w:lang w:eastAsia="ru-RU"/>
        </w:rPr>
        <w:t xml:space="preserve"> результатов деятельности, находить ошибку, давать оценку приобретённому опыту.</w:t>
      </w: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olor w:val="000000"/>
          <w:sz w:val="24"/>
          <w:szCs w:val="24"/>
          <w:lang w:eastAsia="ru-RU"/>
        </w:rPr>
        <w:t>ПРЕДМЕТНЫЕ РЕЗУЛЬТАТЫ</w:t>
      </w: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bookmarkStart w:id="6" w:name="_Toc118726597"/>
      <w:bookmarkEnd w:id="6"/>
      <w:r w:rsidRPr="00B50D8F">
        <w:rPr>
          <w:rFonts w:ascii="Times New Roman" w:eastAsia="Times New Roman" w:hAnsi="Times New Roman" w:cs="Times New Roman"/>
          <w:b/>
          <w:bCs/>
          <w:color w:val="000000"/>
          <w:sz w:val="24"/>
          <w:szCs w:val="24"/>
          <w:lang w:eastAsia="ru-RU"/>
        </w:rPr>
        <w:t>10 КЛАСС</w:t>
      </w: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lastRenderedPageBreak/>
        <w:t>Оперировать понятиями: точка, прямая, плоскость.</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Применять аксиомы стереометрии и следствия из них при решении геометрических задач.</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Оперировать понятиями: параллельность и перпендикулярность прямых и плоскостей.</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Классифицировать взаимное расположение прямых и плоскостей в пространстве.</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Оперировать понятиями: многогранник, выпуклый и невыпуклый многогранник, элементы многогранника, правильный многогранник.</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Распознавать основные виды многогранников (пирамида; призма, прямоугольный параллелепипед, куб).</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Оперировать понятиями: секущая плоскость, сечение многогранников.</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Объяснять принципы построения сечений, используя метод следов.</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Оперировать понятиями: симметрия в пространстве; центр, ось и плоскость симметрии; центр, ось и плоскость симметрии фигуры.</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и жизни, распознавать проявление законов геометрии в искусстве.</w:t>
      </w:r>
    </w:p>
    <w:p w:rsidR="00B50D8F" w:rsidRPr="00B50D8F" w:rsidRDefault="00B50D8F" w:rsidP="00B50D8F">
      <w:pPr>
        <w:spacing w:before="100" w:beforeAutospacing="1" w:after="0" w:line="240" w:lineRule="auto"/>
        <w:ind w:firstLine="567"/>
        <w:jc w:val="both"/>
        <w:rPr>
          <w:rFonts w:ascii="Times New Roman" w:eastAsia="Times New Roman" w:hAnsi="Times New Roman" w:cs="Times New Roman"/>
          <w:sz w:val="24"/>
          <w:szCs w:val="24"/>
          <w:lang w:eastAsia="ru-RU"/>
        </w:rPr>
      </w:pPr>
      <w:r w:rsidRPr="00B50D8F">
        <w:rPr>
          <w:rFonts w:ascii="Times New Roman" w:eastAsia="Times New Roman" w:hAnsi="Times New Roman" w:cs="Times New Roman"/>
          <w:color w:val="000000"/>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50D8F" w:rsidRPr="00B50D8F" w:rsidRDefault="00B50D8F" w:rsidP="00B50D8F">
      <w:pPr>
        <w:spacing w:before="100" w:beforeAutospacing="1" w:after="0" w:line="240" w:lineRule="auto"/>
        <w:jc w:val="both"/>
        <w:rPr>
          <w:rFonts w:ascii="Times New Roman" w:eastAsia="Times New Roman" w:hAnsi="Times New Roman" w:cs="Times New Roman"/>
          <w:sz w:val="24"/>
          <w:szCs w:val="24"/>
          <w:lang w:eastAsia="ru-RU"/>
        </w:rPr>
      </w:pPr>
    </w:p>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 w:rsidR="00B50D8F" w:rsidRDefault="00B50D8F">
      <w:pPr>
        <w:sectPr w:rsidR="00B50D8F">
          <w:pgSz w:w="11906" w:h="16838"/>
          <w:pgMar w:top="1134" w:right="850" w:bottom="1134" w:left="1701" w:header="708" w:footer="708" w:gutter="0"/>
          <w:cols w:space="708"/>
          <w:docGrid w:linePitch="360"/>
        </w:sectPr>
      </w:pPr>
    </w:p>
    <w:p w:rsidR="00B50D8F" w:rsidRDefault="00B50D8F">
      <w:r w:rsidRPr="00B50D8F">
        <w:lastRenderedPageBreak/>
        <w:drawing>
          <wp:inline distT="0" distB="0" distL="0" distR="0" wp14:anchorId="6C6F7239" wp14:editId="346214FB">
            <wp:extent cx="9251950" cy="347599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251950" cy="3475990"/>
                    </a:xfrm>
                    <a:prstGeom prst="rect">
                      <a:avLst/>
                    </a:prstGeom>
                  </pic:spPr>
                </pic:pic>
              </a:graphicData>
            </a:graphic>
          </wp:inline>
        </w:drawing>
      </w:r>
      <w:r w:rsidRPr="00B50D8F">
        <w:lastRenderedPageBreak/>
        <w:drawing>
          <wp:inline distT="0" distB="0" distL="0" distR="0" wp14:anchorId="6FDB13A8" wp14:editId="33943830">
            <wp:extent cx="9251950" cy="536003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51950" cy="5360035"/>
                    </a:xfrm>
                    <a:prstGeom prst="rect">
                      <a:avLst/>
                    </a:prstGeom>
                  </pic:spPr>
                </pic:pic>
              </a:graphicData>
            </a:graphic>
          </wp:inline>
        </w:drawing>
      </w:r>
    </w:p>
    <w:p w:rsidR="00B50D8F" w:rsidRDefault="00B50D8F">
      <w:r w:rsidRPr="00B50D8F">
        <w:lastRenderedPageBreak/>
        <w:drawing>
          <wp:inline distT="0" distB="0" distL="0" distR="0" wp14:anchorId="788FF687" wp14:editId="28E99C7F">
            <wp:extent cx="9251950" cy="583311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51950" cy="5833110"/>
                    </a:xfrm>
                    <a:prstGeom prst="rect">
                      <a:avLst/>
                    </a:prstGeom>
                  </pic:spPr>
                </pic:pic>
              </a:graphicData>
            </a:graphic>
          </wp:inline>
        </w:drawing>
      </w:r>
    </w:p>
    <w:p w:rsidR="00B50D8F" w:rsidRDefault="00B50D8F">
      <w:r w:rsidRPr="00B50D8F">
        <w:lastRenderedPageBreak/>
        <w:drawing>
          <wp:inline distT="0" distB="0" distL="0" distR="0" wp14:anchorId="2F32EA92" wp14:editId="61E9A49A">
            <wp:extent cx="9251950" cy="5572760"/>
            <wp:effectExtent l="0" t="0" r="635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51950" cy="5572760"/>
                    </a:xfrm>
                    <a:prstGeom prst="rect">
                      <a:avLst/>
                    </a:prstGeom>
                  </pic:spPr>
                </pic:pic>
              </a:graphicData>
            </a:graphic>
          </wp:inline>
        </w:drawing>
      </w:r>
    </w:p>
    <w:p w:rsidR="00B50D8F" w:rsidRDefault="00B50D8F">
      <w:r w:rsidRPr="00B50D8F">
        <w:lastRenderedPageBreak/>
        <w:drawing>
          <wp:inline distT="0" distB="0" distL="0" distR="0" wp14:anchorId="27E571D6" wp14:editId="6D5823BE">
            <wp:extent cx="9251950" cy="535305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51950" cy="5353050"/>
                    </a:xfrm>
                    <a:prstGeom prst="rect">
                      <a:avLst/>
                    </a:prstGeom>
                  </pic:spPr>
                </pic:pic>
              </a:graphicData>
            </a:graphic>
          </wp:inline>
        </w:drawing>
      </w:r>
    </w:p>
    <w:p w:rsidR="00B50D8F" w:rsidRDefault="00B50D8F">
      <w:r w:rsidRPr="00B50D8F">
        <w:lastRenderedPageBreak/>
        <w:drawing>
          <wp:inline distT="0" distB="0" distL="0" distR="0" wp14:anchorId="4AA7CCAB" wp14:editId="07F4522A">
            <wp:extent cx="9251950" cy="351218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251950" cy="3512185"/>
                    </a:xfrm>
                    <a:prstGeom prst="rect">
                      <a:avLst/>
                    </a:prstGeom>
                  </pic:spPr>
                </pic:pic>
              </a:graphicData>
            </a:graphic>
          </wp:inline>
        </w:drawing>
      </w:r>
    </w:p>
    <w:p w:rsidR="00B50D8F" w:rsidRPr="00B50D8F" w:rsidRDefault="00B50D8F" w:rsidP="00B50D8F">
      <w:pPr>
        <w:spacing w:before="240" w:after="120" w:line="240" w:lineRule="auto"/>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sz w:val="28"/>
          <w:szCs w:val="28"/>
          <w:lang w:eastAsia="ru-RU"/>
        </w:rPr>
        <w:t>УЧЕБНО-МЕТОДИЧЕСКОЕ ОБЕСПЕЧЕНИЕ ОБРАЗОВАТЕЛЬНОГО ПРОЦЕССА</w:t>
      </w:r>
    </w:p>
    <w:p w:rsidR="00B50D8F" w:rsidRPr="00B50D8F" w:rsidRDefault="00B50D8F" w:rsidP="00B50D8F">
      <w:pPr>
        <w:spacing w:before="240" w:after="120" w:line="480" w:lineRule="auto"/>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B50D8F" w:rsidRPr="00B50D8F" w:rsidRDefault="00B50D8F" w:rsidP="00B50D8F">
      <w:pPr>
        <w:spacing w:before="240" w:after="120" w:line="480" w:lineRule="auto"/>
        <w:rPr>
          <w:rFonts w:ascii="Times New Roman" w:eastAsia="Times New Roman" w:hAnsi="Times New Roman" w:cs="Times New Roman"/>
          <w:sz w:val="24"/>
          <w:szCs w:val="24"/>
          <w:lang w:eastAsia="ru-RU"/>
        </w:rPr>
      </w:pPr>
      <w:r w:rsidRPr="00B50D8F">
        <w:rPr>
          <w:rFonts w:ascii="Times New Roman" w:eastAsia="Times New Roman" w:hAnsi="Times New Roman" w:cs="Times New Roman"/>
          <w:sz w:val="24"/>
          <w:szCs w:val="24"/>
          <w:lang w:eastAsia="ru-RU"/>
        </w:rPr>
        <w:t xml:space="preserve">​‌• Математика: алгебра и начала математического анализа, геометрия. Геометрия, 10-11 классы/ </w:t>
      </w:r>
      <w:proofErr w:type="spellStart"/>
      <w:r w:rsidRPr="00B50D8F">
        <w:rPr>
          <w:rFonts w:ascii="Times New Roman" w:eastAsia="Times New Roman" w:hAnsi="Times New Roman" w:cs="Times New Roman"/>
          <w:sz w:val="24"/>
          <w:szCs w:val="24"/>
          <w:lang w:eastAsia="ru-RU"/>
        </w:rPr>
        <w:t>Атанасян</w:t>
      </w:r>
      <w:proofErr w:type="spellEnd"/>
      <w:r w:rsidRPr="00B50D8F">
        <w:rPr>
          <w:rFonts w:ascii="Times New Roman" w:eastAsia="Times New Roman" w:hAnsi="Times New Roman" w:cs="Times New Roman"/>
          <w:sz w:val="24"/>
          <w:szCs w:val="24"/>
          <w:lang w:eastAsia="ru-RU"/>
        </w:rPr>
        <w:t xml:space="preserve"> Л.С., Бутузов В.Ф., Кадомцев С.Б. и другие, Акционерное общество «Издательство «</w:t>
      </w:r>
      <w:proofErr w:type="gramStart"/>
      <w:r w:rsidRPr="00B50D8F">
        <w:rPr>
          <w:rFonts w:ascii="Times New Roman" w:eastAsia="Times New Roman" w:hAnsi="Times New Roman" w:cs="Times New Roman"/>
          <w:sz w:val="24"/>
          <w:szCs w:val="24"/>
          <w:lang w:eastAsia="ru-RU"/>
        </w:rPr>
        <w:t>Просвещение»‌</w:t>
      </w:r>
      <w:proofErr w:type="gramEnd"/>
      <w:r w:rsidRPr="00B50D8F">
        <w:rPr>
          <w:rFonts w:ascii="Times New Roman" w:eastAsia="Times New Roman" w:hAnsi="Times New Roman" w:cs="Times New Roman"/>
          <w:sz w:val="24"/>
          <w:szCs w:val="24"/>
          <w:lang w:eastAsia="ru-RU"/>
        </w:rPr>
        <w:t>​</w:t>
      </w:r>
    </w:p>
    <w:p w:rsidR="00B50D8F" w:rsidRPr="00B50D8F" w:rsidRDefault="00B50D8F" w:rsidP="00B50D8F">
      <w:pPr>
        <w:spacing w:before="240" w:after="120" w:line="480" w:lineRule="auto"/>
        <w:rPr>
          <w:rFonts w:ascii="Times New Roman" w:eastAsia="Times New Roman" w:hAnsi="Times New Roman" w:cs="Times New Roman"/>
          <w:sz w:val="24"/>
          <w:szCs w:val="24"/>
          <w:lang w:eastAsia="ru-RU"/>
        </w:rPr>
      </w:pPr>
      <w:r w:rsidRPr="00B50D8F">
        <w:rPr>
          <w:rFonts w:ascii="Times New Roman" w:eastAsia="Times New Roman" w:hAnsi="Times New Roman" w:cs="Times New Roman"/>
          <w:sz w:val="24"/>
          <w:szCs w:val="24"/>
          <w:lang w:eastAsia="ru-RU"/>
        </w:rPr>
        <w:t>​‌‌</w:t>
      </w:r>
    </w:p>
    <w:p w:rsidR="00B50D8F" w:rsidRPr="00B50D8F" w:rsidRDefault="00B50D8F" w:rsidP="00B50D8F">
      <w:pPr>
        <w:spacing w:before="240" w:after="120" w:line="240" w:lineRule="auto"/>
        <w:rPr>
          <w:rFonts w:ascii="Times New Roman" w:eastAsia="Times New Roman" w:hAnsi="Times New Roman" w:cs="Times New Roman"/>
          <w:sz w:val="24"/>
          <w:szCs w:val="24"/>
          <w:lang w:eastAsia="ru-RU"/>
        </w:rPr>
      </w:pPr>
      <w:r w:rsidRPr="00B50D8F">
        <w:rPr>
          <w:rFonts w:ascii="Times New Roman" w:eastAsia="Times New Roman" w:hAnsi="Times New Roman" w:cs="Times New Roman"/>
          <w:sz w:val="24"/>
          <w:szCs w:val="24"/>
          <w:lang w:eastAsia="ru-RU"/>
        </w:rPr>
        <w:lastRenderedPageBreak/>
        <w:t>​</w:t>
      </w:r>
    </w:p>
    <w:p w:rsidR="00B50D8F" w:rsidRPr="00B50D8F" w:rsidRDefault="00B50D8F" w:rsidP="00B50D8F">
      <w:pPr>
        <w:spacing w:before="240" w:after="120" w:line="480" w:lineRule="auto"/>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aps/>
          <w:color w:val="000000"/>
          <w:sz w:val="28"/>
          <w:szCs w:val="28"/>
          <w:lang w:eastAsia="ru-RU"/>
        </w:rPr>
        <w:t>МЕТОДИЧЕСКИЕ МАТЕРИАЛЫ ДЛЯ УЧИТЕЛЯ</w:t>
      </w:r>
    </w:p>
    <w:p w:rsidR="00B50D8F" w:rsidRPr="00B50D8F" w:rsidRDefault="00B50D8F" w:rsidP="00B50D8F">
      <w:pPr>
        <w:spacing w:before="240" w:after="120" w:line="480" w:lineRule="auto"/>
        <w:rPr>
          <w:rFonts w:ascii="Times New Roman" w:eastAsia="Times New Roman" w:hAnsi="Times New Roman" w:cs="Times New Roman"/>
          <w:sz w:val="24"/>
          <w:szCs w:val="24"/>
          <w:lang w:eastAsia="ru-RU"/>
        </w:rPr>
      </w:pPr>
      <w:r w:rsidRPr="00B50D8F">
        <w:rPr>
          <w:rFonts w:ascii="Times New Roman" w:eastAsia="Times New Roman" w:hAnsi="Times New Roman" w:cs="Times New Roman"/>
          <w:sz w:val="24"/>
          <w:szCs w:val="24"/>
          <w:lang w:eastAsia="ru-RU"/>
        </w:rPr>
        <w:t>​‌Методические рекомендации для учителя‌​</w:t>
      </w:r>
    </w:p>
    <w:p w:rsidR="00B50D8F" w:rsidRPr="00B50D8F" w:rsidRDefault="00B50D8F" w:rsidP="00B50D8F">
      <w:pPr>
        <w:spacing w:before="240" w:after="120" w:line="240" w:lineRule="auto"/>
        <w:rPr>
          <w:rFonts w:ascii="Times New Roman" w:eastAsia="Times New Roman" w:hAnsi="Times New Roman" w:cs="Times New Roman"/>
          <w:sz w:val="24"/>
          <w:szCs w:val="24"/>
          <w:lang w:eastAsia="ru-RU"/>
        </w:rPr>
      </w:pPr>
    </w:p>
    <w:p w:rsidR="00B50D8F" w:rsidRPr="00B50D8F" w:rsidRDefault="00B50D8F" w:rsidP="00B50D8F">
      <w:pPr>
        <w:spacing w:before="240" w:after="120" w:line="480" w:lineRule="auto"/>
        <w:rPr>
          <w:rFonts w:ascii="Times New Roman" w:eastAsia="Times New Roman" w:hAnsi="Times New Roman" w:cs="Times New Roman"/>
          <w:sz w:val="24"/>
          <w:szCs w:val="24"/>
          <w:lang w:eastAsia="ru-RU"/>
        </w:rPr>
      </w:pPr>
      <w:r w:rsidRPr="00B50D8F">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B50D8F" w:rsidRPr="00B50D8F" w:rsidRDefault="00B50D8F" w:rsidP="00B50D8F">
      <w:pPr>
        <w:spacing w:after="0" w:line="480" w:lineRule="auto"/>
        <w:rPr>
          <w:rFonts w:ascii="Times New Roman" w:eastAsia="Times New Roman" w:hAnsi="Times New Roman" w:cs="Times New Roman"/>
          <w:sz w:val="24"/>
          <w:szCs w:val="24"/>
          <w:lang w:eastAsia="ru-RU"/>
        </w:rPr>
      </w:pPr>
      <w:r w:rsidRPr="00B50D8F">
        <w:rPr>
          <w:rFonts w:ascii="Times New Roman" w:eastAsia="Times New Roman" w:hAnsi="Times New Roman" w:cs="Times New Roman"/>
          <w:sz w:val="24"/>
          <w:szCs w:val="24"/>
          <w:lang w:eastAsia="ru-RU"/>
        </w:rPr>
        <w:t>​</w:t>
      </w:r>
      <w:r w:rsidRPr="00B50D8F">
        <w:rPr>
          <w:rFonts w:ascii="Times New Roman" w:eastAsia="Times New Roman" w:hAnsi="Times New Roman" w:cs="Times New Roman"/>
          <w:color w:val="333333"/>
          <w:sz w:val="24"/>
          <w:szCs w:val="24"/>
          <w:shd w:val="clear" w:color="auto" w:fill="FFFFFF"/>
          <w:lang w:eastAsia="ru-RU"/>
        </w:rPr>
        <w:t>​‌</w:t>
      </w:r>
      <w:r w:rsidRPr="00B50D8F">
        <w:rPr>
          <w:rFonts w:ascii="Times New Roman" w:eastAsia="Times New Roman" w:hAnsi="Times New Roman" w:cs="Times New Roman"/>
          <w:sz w:val="24"/>
          <w:szCs w:val="24"/>
          <w:lang w:eastAsia="ru-RU"/>
        </w:rPr>
        <w:t>Библиотека ЦОК</w:t>
      </w:r>
      <w:r w:rsidRPr="00B50D8F">
        <w:rPr>
          <w:rFonts w:ascii="Times New Roman" w:eastAsia="Times New Roman" w:hAnsi="Times New Roman" w:cs="Times New Roman"/>
          <w:color w:val="333333"/>
          <w:sz w:val="24"/>
          <w:szCs w:val="24"/>
          <w:shd w:val="clear" w:color="auto" w:fill="FFFFFF"/>
          <w:lang w:eastAsia="ru-RU"/>
        </w:rPr>
        <w:t>‌</w:t>
      </w:r>
      <w:r w:rsidRPr="00B50D8F">
        <w:rPr>
          <w:rFonts w:ascii="Times New Roman" w:eastAsia="Times New Roman" w:hAnsi="Times New Roman" w:cs="Times New Roman"/>
          <w:sz w:val="24"/>
          <w:szCs w:val="24"/>
          <w:lang w:eastAsia="ru-RU"/>
        </w:rPr>
        <w:t>​</w:t>
      </w:r>
    </w:p>
    <w:p w:rsidR="00B50D8F" w:rsidRDefault="00B50D8F">
      <w:bookmarkStart w:id="7" w:name="_GoBack"/>
      <w:bookmarkEnd w:id="7"/>
    </w:p>
    <w:sectPr w:rsidR="00B50D8F" w:rsidSect="00B50D8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17B4"/>
    <w:multiLevelType w:val="multilevel"/>
    <w:tmpl w:val="3172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540F2"/>
    <w:multiLevelType w:val="multilevel"/>
    <w:tmpl w:val="AE28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E76F1"/>
    <w:multiLevelType w:val="multilevel"/>
    <w:tmpl w:val="A764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B2358"/>
    <w:multiLevelType w:val="multilevel"/>
    <w:tmpl w:val="4BF4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67D34"/>
    <w:multiLevelType w:val="multilevel"/>
    <w:tmpl w:val="20C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B6C82"/>
    <w:multiLevelType w:val="multilevel"/>
    <w:tmpl w:val="075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43716E"/>
    <w:multiLevelType w:val="multilevel"/>
    <w:tmpl w:val="97D4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BA55F8"/>
    <w:multiLevelType w:val="multilevel"/>
    <w:tmpl w:val="85C8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8F"/>
    <w:rsid w:val="00B50D8F"/>
    <w:rsid w:val="00D8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AE2B8-8D91-4C83-AE74-AC887CFF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0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0D8F"/>
    <w:rPr>
      <w:b/>
      <w:bCs/>
    </w:rPr>
  </w:style>
  <w:style w:type="character" w:styleId="a5">
    <w:name w:val="Emphasis"/>
    <w:basedOn w:val="a0"/>
    <w:uiPriority w:val="20"/>
    <w:qFormat/>
    <w:rsid w:val="00B50D8F"/>
    <w:rPr>
      <w:i/>
      <w:iCs/>
    </w:rPr>
  </w:style>
  <w:style w:type="character" w:customStyle="1" w:styleId="placeholder-mask">
    <w:name w:val="placeholder-mask"/>
    <w:basedOn w:val="a0"/>
    <w:rsid w:val="00B50D8F"/>
  </w:style>
  <w:style w:type="character" w:customStyle="1" w:styleId="placeholder">
    <w:name w:val="placeholder"/>
    <w:basedOn w:val="a0"/>
    <w:rsid w:val="00B5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0224">
      <w:bodyDiv w:val="1"/>
      <w:marLeft w:val="0"/>
      <w:marRight w:val="0"/>
      <w:marTop w:val="0"/>
      <w:marBottom w:val="0"/>
      <w:divBdr>
        <w:top w:val="none" w:sz="0" w:space="0" w:color="auto"/>
        <w:left w:val="none" w:sz="0" w:space="0" w:color="auto"/>
        <w:bottom w:val="none" w:sz="0" w:space="0" w:color="auto"/>
        <w:right w:val="none" w:sz="0" w:space="0" w:color="auto"/>
      </w:divBdr>
      <w:divsChild>
        <w:div w:id="1025014716">
          <w:marLeft w:val="0"/>
          <w:marRight w:val="0"/>
          <w:marTop w:val="0"/>
          <w:marBottom w:val="0"/>
          <w:divBdr>
            <w:top w:val="none" w:sz="0" w:space="0" w:color="auto"/>
            <w:left w:val="none" w:sz="0" w:space="0" w:color="auto"/>
            <w:bottom w:val="none" w:sz="0" w:space="0" w:color="auto"/>
            <w:right w:val="none" w:sz="0" w:space="0" w:color="auto"/>
          </w:divBdr>
          <w:divsChild>
            <w:div w:id="1043166962">
              <w:marLeft w:val="0"/>
              <w:marRight w:val="0"/>
              <w:marTop w:val="0"/>
              <w:marBottom w:val="0"/>
              <w:divBdr>
                <w:top w:val="none" w:sz="0" w:space="0" w:color="auto"/>
                <w:left w:val="none" w:sz="0" w:space="0" w:color="auto"/>
                <w:bottom w:val="none" w:sz="0" w:space="0" w:color="auto"/>
                <w:right w:val="none" w:sz="0" w:space="0" w:color="auto"/>
              </w:divBdr>
              <w:divsChild>
                <w:div w:id="8529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4562">
      <w:bodyDiv w:val="1"/>
      <w:marLeft w:val="0"/>
      <w:marRight w:val="0"/>
      <w:marTop w:val="0"/>
      <w:marBottom w:val="0"/>
      <w:divBdr>
        <w:top w:val="none" w:sz="0" w:space="0" w:color="auto"/>
        <w:left w:val="none" w:sz="0" w:space="0" w:color="auto"/>
        <w:bottom w:val="none" w:sz="0" w:space="0" w:color="auto"/>
        <w:right w:val="none" w:sz="0" w:space="0" w:color="auto"/>
      </w:divBdr>
      <w:divsChild>
        <w:div w:id="1647929186">
          <w:marLeft w:val="0"/>
          <w:marRight w:val="0"/>
          <w:marTop w:val="0"/>
          <w:marBottom w:val="0"/>
          <w:divBdr>
            <w:top w:val="none" w:sz="0" w:space="0" w:color="auto"/>
            <w:left w:val="none" w:sz="0" w:space="0" w:color="auto"/>
            <w:bottom w:val="none" w:sz="0" w:space="0" w:color="auto"/>
            <w:right w:val="none" w:sz="0" w:space="0" w:color="auto"/>
          </w:divBdr>
          <w:divsChild>
            <w:div w:id="2089225373">
              <w:marLeft w:val="0"/>
              <w:marRight w:val="0"/>
              <w:marTop w:val="0"/>
              <w:marBottom w:val="0"/>
              <w:divBdr>
                <w:top w:val="none" w:sz="0" w:space="0" w:color="auto"/>
                <w:left w:val="none" w:sz="0" w:space="0" w:color="auto"/>
                <w:bottom w:val="none" w:sz="0" w:space="0" w:color="auto"/>
                <w:right w:val="none" w:sz="0" w:space="0" w:color="auto"/>
              </w:divBdr>
              <w:divsChild>
                <w:div w:id="1053891896">
                  <w:marLeft w:val="0"/>
                  <w:marRight w:val="0"/>
                  <w:marTop w:val="0"/>
                  <w:marBottom w:val="0"/>
                  <w:divBdr>
                    <w:top w:val="none" w:sz="0" w:space="0" w:color="auto"/>
                    <w:left w:val="none" w:sz="0" w:space="0" w:color="auto"/>
                    <w:bottom w:val="none" w:sz="0" w:space="0" w:color="auto"/>
                    <w:right w:val="none" w:sz="0" w:space="0" w:color="auto"/>
                  </w:divBdr>
                  <w:divsChild>
                    <w:div w:id="12160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70013">
      <w:bodyDiv w:val="1"/>
      <w:marLeft w:val="0"/>
      <w:marRight w:val="0"/>
      <w:marTop w:val="0"/>
      <w:marBottom w:val="0"/>
      <w:divBdr>
        <w:top w:val="none" w:sz="0" w:space="0" w:color="auto"/>
        <w:left w:val="none" w:sz="0" w:space="0" w:color="auto"/>
        <w:bottom w:val="none" w:sz="0" w:space="0" w:color="auto"/>
        <w:right w:val="none" w:sz="0" w:space="0" w:color="auto"/>
      </w:divBdr>
      <w:divsChild>
        <w:div w:id="1780367372">
          <w:marLeft w:val="0"/>
          <w:marRight w:val="0"/>
          <w:marTop w:val="0"/>
          <w:marBottom w:val="0"/>
          <w:divBdr>
            <w:top w:val="none" w:sz="0" w:space="0" w:color="auto"/>
            <w:left w:val="none" w:sz="0" w:space="0" w:color="auto"/>
            <w:bottom w:val="none" w:sz="0" w:space="0" w:color="auto"/>
            <w:right w:val="none" w:sz="0" w:space="0" w:color="auto"/>
          </w:divBdr>
          <w:divsChild>
            <w:div w:id="1406223197">
              <w:marLeft w:val="0"/>
              <w:marRight w:val="0"/>
              <w:marTop w:val="0"/>
              <w:marBottom w:val="0"/>
              <w:divBdr>
                <w:top w:val="none" w:sz="0" w:space="0" w:color="auto"/>
                <w:left w:val="none" w:sz="0" w:space="0" w:color="auto"/>
                <w:bottom w:val="none" w:sz="0" w:space="0" w:color="auto"/>
                <w:right w:val="none" w:sz="0" w:space="0" w:color="auto"/>
              </w:divBdr>
              <w:divsChild>
                <w:div w:id="1071468178">
                  <w:marLeft w:val="0"/>
                  <w:marRight w:val="0"/>
                  <w:marTop w:val="0"/>
                  <w:marBottom w:val="0"/>
                  <w:divBdr>
                    <w:top w:val="none" w:sz="0" w:space="0" w:color="auto"/>
                    <w:left w:val="none" w:sz="0" w:space="0" w:color="auto"/>
                    <w:bottom w:val="none" w:sz="0" w:space="0" w:color="auto"/>
                    <w:right w:val="none" w:sz="0" w:space="0" w:color="auto"/>
                  </w:divBdr>
                  <w:divsChild>
                    <w:div w:id="2663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49737">
      <w:bodyDiv w:val="1"/>
      <w:marLeft w:val="0"/>
      <w:marRight w:val="0"/>
      <w:marTop w:val="0"/>
      <w:marBottom w:val="0"/>
      <w:divBdr>
        <w:top w:val="none" w:sz="0" w:space="0" w:color="auto"/>
        <w:left w:val="none" w:sz="0" w:space="0" w:color="auto"/>
        <w:bottom w:val="none" w:sz="0" w:space="0" w:color="auto"/>
        <w:right w:val="none" w:sz="0" w:space="0" w:color="auto"/>
      </w:divBdr>
      <w:divsChild>
        <w:div w:id="570968362">
          <w:marLeft w:val="0"/>
          <w:marRight w:val="0"/>
          <w:marTop w:val="0"/>
          <w:marBottom w:val="0"/>
          <w:divBdr>
            <w:top w:val="none" w:sz="0" w:space="0" w:color="auto"/>
            <w:left w:val="none" w:sz="0" w:space="0" w:color="auto"/>
            <w:bottom w:val="none" w:sz="0" w:space="0" w:color="auto"/>
            <w:right w:val="none" w:sz="0" w:space="0" w:color="auto"/>
          </w:divBdr>
          <w:divsChild>
            <w:div w:id="708072868">
              <w:marLeft w:val="0"/>
              <w:marRight w:val="0"/>
              <w:marTop w:val="0"/>
              <w:marBottom w:val="0"/>
              <w:divBdr>
                <w:top w:val="none" w:sz="0" w:space="0" w:color="auto"/>
                <w:left w:val="none" w:sz="0" w:space="0" w:color="auto"/>
                <w:bottom w:val="none" w:sz="0" w:space="0" w:color="auto"/>
                <w:right w:val="none" w:sz="0" w:space="0" w:color="auto"/>
              </w:divBdr>
              <w:divsChild>
                <w:div w:id="581529966">
                  <w:marLeft w:val="0"/>
                  <w:marRight w:val="0"/>
                  <w:marTop w:val="0"/>
                  <w:marBottom w:val="0"/>
                  <w:divBdr>
                    <w:top w:val="none" w:sz="0" w:space="0" w:color="auto"/>
                    <w:left w:val="none" w:sz="0" w:space="0" w:color="auto"/>
                    <w:bottom w:val="none" w:sz="0" w:space="0" w:color="auto"/>
                    <w:right w:val="none" w:sz="0" w:space="0" w:color="auto"/>
                  </w:divBdr>
                  <w:divsChild>
                    <w:div w:id="920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3108</Words>
  <Characters>17720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2023-08-31T09:30:00Z</dcterms:created>
  <dcterms:modified xsi:type="dcterms:W3CDTF">2023-08-31T09:40:00Z</dcterms:modified>
</cp:coreProperties>
</file>